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7" w:type="dxa"/>
        <w:tblBorders>
          <w:top w:val="single" w:sz="6" w:space="0" w:color="E4E3DF"/>
          <w:left w:val="single" w:sz="6" w:space="0" w:color="E4E3DF"/>
          <w:bottom w:val="single" w:sz="6" w:space="0" w:color="E4E3DF"/>
          <w:right w:val="single" w:sz="6" w:space="0" w:color="E4E3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3346"/>
        <w:gridCol w:w="60"/>
        <w:gridCol w:w="3627"/>
        <w:gridCol w:w="2833"/>
      </w:tblGrid>
      <w:tr>
        <w:trPr>
          <w:tblHeader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Einrichtungsname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Stadtbezirk / Stadtteil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Adresse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Rufnummer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Altenheim St. Martin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Zündorf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Hauptstraße 49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869-0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Deckstein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An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Decksteiner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Mühle 3-7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4601-169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4985-215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St. Anno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Holweide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Piccoloministraße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291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51067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969790-0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St. Marien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Kalk / Kalk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Vereinsstraße 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8871-0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Anne-Frank-Haus / Paul-Schneider-Haus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Braunsfeld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Peter-von-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Fliesteden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4985308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949810-10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949810-20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AWO Seniorenzentrum Arnold-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Overzier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Severinswall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43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3301-0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3301-166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AWO Seniorenzentrum Theo-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Burauen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Neuehrenfeld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Peter-Bauer-Straße 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5733-0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5733-204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5733-299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Bodelschwingh-Haus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Mülheim / Mülheim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Bergisch Gladbacher Straße 74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99563271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4" w:history="1"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Bonifazius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Seniorenzentrum Köln-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Widdersdorf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Widdersdorf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Zur Abtei 33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50859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800182-0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 Altenzentrum St. Bruno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Klettenberg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Karl-Begas-Str. 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84580-0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84580-103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84580-120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Caritas-Altenpflegezentrum Kardinal-Frings-Haus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Ehrenfeld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Bartolomäus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Schink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6a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16792-0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16792-403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95570-220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Caritas-Altenzentrum Elisabeth-von-Thüringen-Haus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Chorweiler / Worringen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St.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Tönnis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-Str. 63a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50769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84631500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Caritas-Altenzentrum St. Heribert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Deutz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Urbanstraße 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992242-0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992242-433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Caritas-Altenzentrum St.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Maternus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Rodenkirchen / Rodenkirchen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Brückenstraße 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50996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3595-0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CBT-Wohnhaus An St. Georg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Georgsplatz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1-5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50676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9245-3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Clara-Elisen-Stift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Kartäuserwall 26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33602-0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3360230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2" w:history="1"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Clarenbachstift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/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Benderstift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Braunsfeld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Peter-von-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Fliesteden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1+2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949828-0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CMS Pflegewohnstift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Bickendorf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Ehrenfeld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Bickendorf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Wilhelm-Mauser-Straße 17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50827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17090-0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CMS-Pflegewohnstift Porz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Porz / Porz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Josefstraße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5900-0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Deutschordens-Altenzentrum Konrad Adenauer gGmbH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Kalk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Neubrück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Straßburger Platz 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8997-0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8997-430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8997-649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Elternheim der Synagogen-Gemeinde Köln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Ehrenfeld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Ottostraße 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71662-560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7166256-1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Frida-Kahlo-Haus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Müngersdorf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Alter Militärring 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4985-121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Haus Andreas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Müngersdorf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Neuer Grüner Weg 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4985-215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4985-297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Haus Christophorus- Pflegeeinrichtung für Menschen in der Phase F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Porz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Urbacher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Weg 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01803 / 8800-12560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Haus Monika Senioren-Pflegheim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Porz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Ensen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Kölner Straße 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01803 / 8800-12121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02203 / 3691-12121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02203 / 3691-12122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Häuser Stephanus und Paulus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Müngersdorf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Neuer Grüner Weg 15 und 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4985-215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4985-308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4985-449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Hausgemeinschaften Katharina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Laboure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Brück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Olpener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863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9845-0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Hausgemeinschaften St. Augustinus (auch solitäre Kurzzeitpflege)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Nippes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Kempener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86a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297898-0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297898-190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Heinrich-Püschel-Haus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Müngersdorf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Neuer Grüner Weg 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4985-0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4985-215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Herz-Jesu-Heim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Innenstadt / Neustadt-Süd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Oberländer Wall 16-22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50678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37650-0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37650-103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Herz-Jesu-Stift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Mülheim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Dünnwald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Auguste-Kowalski-Straße 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96649-0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96649-326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Johanniter-Haus Köln-Finkenberg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Finkenberg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Konrad-Adenauer-Straße 14-16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93400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Johanniter-Haus Köln-Porz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Porz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Königsberger Straße 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306-0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Johanniter-Haus Köln-Zollstock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Zollstock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Sibille-Hartmann-Straße 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50969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34092-0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34092-111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Johanniter-Stift Gut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Heuserhof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Chorweiler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Heimersdorf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Giershausener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Weg 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50767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979405-0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979405-168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Johanniter-Stift Köln-Ehrenfeld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Ehrenfeld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Mechternstraße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5695-0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Johanniter-Stift Köln-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Flittard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Mülheim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Flittard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Roggendorfstraße 37-39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51061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922358-0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Johanniter-Stift Köln-Höhenhaus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Mülheim / Höhenhaus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Sigwinstraße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51061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89009-710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Johanniter-Stift Köln-Kalk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Kalk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Kapellenstraße 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89009-510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Johanniter-Stift Köln-Poll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Poll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Jakob-Kneip-Straße 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993813-100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993813-101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Katharina-von-Bora-Haus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Stadtwaldgürtel 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50931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4065-0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Kurzzeitpflege am St. Agatha-Krankenhaus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Niehl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Feldgärtenstraße 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7175-0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Kurzzeitpflege am St. Antonius Krankenhaus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Rodenkirchen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Bayenthal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Schillerstraße 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50968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3793-0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Marie-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Juchacz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-Altenzentrum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Chorweiler / Chorwei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>ler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Rhonestraße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50765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7023-1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MATERNUS Seniorenwohnanlage Köln-Rodenkirchen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/Rodenkirchen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Hauptstraße 128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50996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3598-0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Matthias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Pullem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Rodenkirchen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Sürth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Grüner Weg 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02236 / 96210-0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Matthias-Claudius-Heim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Brück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Olpener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830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8909-0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8909-101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Norbert-Burger-Seniorenzentrum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Mülheim / Mülheim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Keupstraße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2a-4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66007-400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66007567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66007570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Residenz am Dom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Innenstadt / Altstadt-Nord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 den Dominikanern 6-8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50668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1664-0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1664-905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5" w:history="1"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Salenium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Köln-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Westhoven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Porz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Westhoven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Hans-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Kalscheuer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-Str. 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591760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Senioren- und Behindertenzentrum Köln-Mülheim Haus 1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Mülheim / Mülheim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Tiefentalstraße 68-70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7775-2100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7775-2101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SBK gGmbH, Seniorenzentrum Dr. Ernst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Schwering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/ Köln-Sülz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Sülz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Blankenheimer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50937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992121-0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992121-20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Seniorenzentrum Köln Bocklemünd/Mengenich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Bocklemünd/Mengenich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Tollerstraße1/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Görlinger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Zentrum 30a-b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950333-0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950333-33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SBK gGmbH, Seniorenzentrum Köln-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Dellbrück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Mülheim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Dellbrück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Von-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Quadt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-Straße 76, 51069 Köln (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Dellbrück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0221 8990620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Seniorenzentrum Köln-Riehl, Haus 2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Riehl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Boltensternstraße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6-16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77755-0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77755-522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Seniorenzentrum Köln-Riehl Haus 7 I-III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Riehl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Boltensternstraße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6-16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77755-0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77755-521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77755-522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Seniorenzentrum Köln-Riehl P1-III (somatisch)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Riehl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Boltensternstraße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6-16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77755-0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77755-521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77755-522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Seniorenzentrum Köln-Riehl P8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Riehl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Boltensternstraße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6-16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77755-0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77755-521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SBK, Städtisches Seniorenzentrum Köln-Buchforst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Mülheim / Buchforst</w:t>
            </w:r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Kopernikusstraße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88997-0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  <w:hyperlink r:id="rId64" w:history="1">
              <w:r>
                <w:rPr>
                  <w:rStyle w:val="Hyperlink"/>
                  <w:color w:val="000000"/>
                  <w:sz w:val="19"/>
                  <w:szCs w:val="19"/>
                </w:rPr>
                <w:t>Senioren- und Fachpflegezentrum Am Vorgebirgspark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202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Rodenkirchen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Raderberg</w:t>
            </w:r>
            <w:proofErr w:type="spellEnd"/>
          </w:p>
        </w:tc>
        <w:tc>
          <w:tcPr>
            <w:tcW w:w="128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Marktstraße 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50968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3999-0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Seniorenhaus An St. Theodor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Kalk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Vingst</w:t>
            </w:r>
            <w:proofErr w:type="spellEnd"/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Burgstraße 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9873-0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9873-123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9873-905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Seniorenhaus Rosenpark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Zollstock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Bernhard-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Feilchenfeld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-Straße 3-7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50969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3672-1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3672-560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Seniorenheim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Oranienhof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Höhenberg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Olpener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820056-0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872007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Seniorenresidenz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Curanum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Köln am Rhein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Porz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Dülkenstraße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594-021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02203 / 594-09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Seniorenzentrum Albert-Schweitzer-Haus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Rodenkirchen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Sürther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200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99563100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Seniorenzentrum St. Josefhaus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Innenstadt / Altstadt-Süd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Annostraße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37c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50678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285538-0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Seniorenzentrum Thomas-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Müntzer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Rodenkirchen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Martinsweg 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9956-3124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Seniorenzentrum Zollstockhöfe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Zollstock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Gottesweg 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50969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66007-0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66007-200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St. Anna Seniorenhaus und Tagespflege St. Anna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Franzstraße 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50931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940523-0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4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St. Brigida Seniorenzentrum GmbH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Bocklemünd/Mengenich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Grevenbroicher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95047-0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5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St.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Josefsheim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Weiden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Aachener Straße 1312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50859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02234 / 7010-0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St. Lazarus Haus Köln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Chorweiler / Blumenberg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Ernstbergstraße 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50765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589612-410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St. Maria Seniorenhaus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Innenstadt / Altstadt-Nord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Schwalbengasse 3-5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50667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272517-0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St. Vincenz-Haus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Innenstadt / Altstadt-Nord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Konrad-Adenauer-Ufer 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50668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1639-0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St.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Vinzenzhaus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Köln-Brück und Tagespflege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Brück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Olpener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863-865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51109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9845-0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lastRenderedPageBreak/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8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Zentrum für Betreuung und Pflege Phönix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Nippes</w:t>
            </w:r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Neusser Straße 400-406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50733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2777-0</w:t>
            </w:r>
          </w:p>
        </w:tc>
      </w:tr>
      <w:tr>
        <w:trPr>
          <w:hidden/>
        </w:trPr>
        <w:tc>
          <w:tcPr>
            <w:tcW w:w="151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8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Zentrum für Betreuung und Pflege Phönix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18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Nippes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Weidenpesch</w:t>
            </w:r>
            <w:proofErr w:type="spellEnd"/>
          </w:p>
        </w:tc>
        <w:tc>
          <w:tcPr>
            <w:tcW w:w="1301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Neusser Straße 669-675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50737 Köln</w:t>
            </w:r>
          </w:p>
        </w:tc>
        <w:tc>
          <w:tcPr>
            <w:tcW w:w="100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702136-0 (Pforte)</w:t>
            </w:r>
          </w:p>
        </w:tc>
      </w:tr>
    </w:tbl>
    <w:p/>
    <w:sectPr>
      <w:headerReference w:type="default" r:id="rId82"/>
      <w:footerReference w:type="default" r:id="rId8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Stand: 06.04.2023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  <w:rPr>
        <w:b/>
        <w:sz w:val="26"/>
        <w:szCs w:val="26"/>
      </w:rPr>
    </w:pPr>
    <w:r>
      <w:rPr>
        <w:b/>
        <w:sz w:val="26"/>
        <w:szCs w:val="26"/>
      </w:rPr>
      <w:t>Kurzzeitpflegeeinrichtungen Köln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FF87-912D-419E-98CE-59D811F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fontTable" Target="fontTable.xml"/><Relationship Id="rId1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1873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der Cellitinnen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Simon, VHK</dc:creator>
  <cp:keywords/>
  <dc:description/>
  <cp:lastModifiedBy>Kramer, Gera Anja, VHK</cp:lastModifiedBy>
  <cp:revision>5</cp:revision>
  <cp:lastPrinted>2023-04-05T13:16:00Z</cp:lastPrinted>
  <dcterms:created xsi:type="dcterms:W3CDTF">2023-04-06T10:27:00Z</dcterms:created>
  <dcterms:modified xsi:type="dcterms:W3CDTF">2023-04-06T11:35:00Z</dcterms:modified>
</cp:coreProperties>
</file>